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2 -->
  <w:body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CF1" w:rsidP="006407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0251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social media is a tool that can enhance in reaching millions of people in the society. Therefore, it is a valid way of expressing close to anything and </w:t>
      </w:r>
      <w:r w:rsidR="00CB0704">
        <w:rPr>
          <w:rFonts w:ascii="Times New Roman" w:hAnsi="Times New Roman" w:cs="Times New Roman"/>
          <w:sz w:val="24"/>
          <w:szCs w:val="24"/>
        </w:rPr>
        <w:t>reaches</w:t>
      </w:r>
      <w:r>
        <w:rPr>
          <w:rFonts w:ascii="Times New Roman" w:hAnsi="Times New Roman" w:cs="Times New Roman"/>
          <w:sz w:val="24"/>
          <w:szCs w:val="24"/>
        </w:rPr>
        <w:t xml:space="preserve"> out to millions of people in the community within the shortest time. According to this article, social media can be used to advocate issues regarding ethics and </w:t>
      </w:r>
      <w:r w:rsidR="00CB0704">
        <w:rPr>
          <w:rFonts w:ascii="Times New Roman" w:hAnsi="Times New Roman" w:cs="Times New Roman"/>
          <w:sz w:val="24"/>
          <w:szCs w:val="24"/>
        </w:rPr>
        <w:t xml:space="preserve">practice in rehabilitation counseling. </w:t>
      </w:r>
      <w:r w:rsidR="00D45F39">
        <w:rPr>
          <w:rFonts w:ascii="Times New Roman" w:hAnsi="Times New Roman" w:cs="Times New Roman"/>
          <w:sz w:val="24"/>
          <w:szCs w:val="24"/>
        </w:rPr>
        <w:t xml:space="preserve">It is imperative to note that </w:t>
      </w:r>
      <w:r w:rsidR="00593605">
        <w:rPr>
          <w:rFonts w:ascii="Times New Roman" w:hAnsi="Times New Roman" w:cs="Times New Roman"/>
          <w:sz w:val="24"/>
          <w:szCs w:val="24"/>
        </w:rPr>
        <w:t xml:space="preserve">having physical facilities that individuals with disabilities can attend or instead go </w:t>
      </w:r>
      <w:r w:rsidR="00025185">
        <w:rPr>
          <w:rFonts w:ascii="Times New Roman" w:hAnsi="Times New Roman" w:cs="Times New Roman"/>
          <w:sz w:val="24"/>
          <w:szCs w:val="24"/>
        </w:rPr>
        <w:t>to for therapy and counseling is</w:t>
      </w:r>
      <w:r w:rsidR="002613D0">
        <w:rPr>
          <w:rFonts w:ascii="Times New Roman" w:hAnsi="Times New Roman" w:cs="Times New Roman"/>
          <w:sz w:val="24"/>
          <w:szCs w:val="24"/>
        </w:rPr>
        <w:t xml:space="preserve"> not enough because not every individual will manage to get access to the facilit</w:t>
      </w:r>
      <w:r w:rsidR="00025185">
        <w:rPr>
          <w:rFonts w:ascii="Times New Roman" w:hAnsi="Times New Roman" w:cs="Times New Roman"/>
          <w:sz w:val="24"/>
          <w:szCs w:val="24"/>
        </w:rPr>
        <w:t>ies.</w:t>
      </w:r>
    </w:p>
    <w:p w:rsidR="00CF3D82" w:rsidP="000251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social media to educate the public on the need to treat individuals with disabilities with respect and dignity</w:t>
      </w:r>
      <w:r w:rsidR="00CB6C35">
        <w:rPr>
          <w:rFonts w:ascii="Times New Roman" w:hAnsi="Times New Roman" w:cs="Times New Roman"/>
          <w:sz w:val="24"/>
          <w:szCs w:val="24"/>
        </w:rPr>
        <w:t xml:space="preserve"> can be of immense significance </w:t>
      </w:r>
      <w:r w:rsidR="00FD147E">
        <w:rPr>
          <w:rFonts w:ascii="Times New Roman" w:hAnsi="Times New Roman" w:cs="Times New Roman"/>
          <w:sz w:val="24"/>
          <w:szCs w:val="24"/>
        </w:rPr>
        <w:t>considering that 70% of the worl</w:t>
      </w:r>
      <w:r w:rsidR="004F5FA8">
        <w:rPr>
          <w:rFonts w:ascii="Times New Roman" w:hAnsi="Times New Roman" w:cs="Times New Roman"/>
          <w:sz w:val="24"/>
          <w:szCs w:val="24"/>
        </w:rPr>
        <w:t>d</w:t>
      </w:r>
      <w:r w:rsidR="00FD147E">
        <w:rPr>
          <w:rFonts w:ascii="Times New Roman" w:hAnsi="Times New Roman" w:cs="Times New Roman"/>
          <w:sz w:val="24"/>
          <w:szCs w:val="24"/>
        </w:rPr>
        <w:t>’s population can get access to computers and the internet.</w:t>
      </w:r>
      <w:r w:rsidR="004F5FA8">
        <w:rPr>
          <w:rFonts w:ascii="Times New Roman" w:hAnsi="Times New Roman" w:cs="Times New Roman"/>
          <w:sz w:val="24"/>
          <w:szCs w:val="24"/>
        </w:rPr>
        <w:t xml:space="preserve"> Putting information rega</w:t>
      </w:r>
      <w:r w:rsidR="006E7439">
        <w:rPr>
          <w:rFonts w:ascii="Times New Roman" w:hAnsi="Times New Roman" w:cs="Times New Roman"/>
          <w:sz w:val="24"/>
          <w:szCs w:val="24"/>
        </w:rPr>
        <w:t xml:space="preserve">rding rehabilitation counseling </w:t>
      </w:r>
      <w:r w:rsidR="00AC57BE">
        <w:rPr>
          <w:rFonts w:ascii="Times New Roman" w:hAnsi="Times New Roman" w:cs="Times New Roman"/>
          <w:sz w:val="24"/>
          <w:szCs w:val="24"/>
        </w:rPr>
        <w:t xml:space="preserve">on social media </w:t>
      </w:r>
      <w:r w:rsidR="00DA387E">
        <w:rPr>
          <w:rFonts w:ascii="Times New Roman" w:hAnsi="Times New Roman" w:cs="Times New Roman"/>
          <w:sz w:val="24"/>
          <w:szCs w:val="24"/>
        </w:rPr>
        <w:t xml:space="preserve">can be useful because it will reach out to </w:t>
      </w:r>
      <w:r w:rsidR="00B0059A">
        <w:rPr>
          <w:rFonts w:ascii="Times New Roman" w:hAnsi="Times New Roman" w:cs="Times New Roman"/>
          <w:sz w:val="24"/>
          <w:szCs w:val="24"/>
        </w:rPr>
        <w:t xml:space="preserve">a </w:t>
      </w:r>
      <w:r w:rsidR="00EE3F8A">
        <w:rPr>
          <w:rFonts w:ascii="Times New Roman" w:hAnsi="Times New Roman" w:cs="Times New Roman"/>
          <w:sz w:val="24"/>
          <w:szCs w:val="24"/>
        </w:rPr>
        <w:t>substantial</w:t>
      </w:r>
      <w:r w:rsidR="00B0059A">
        <w:rPr>
          <w:rFonts w:ascii="Times New Roman" w:hAnsi="Times New Roman" w:cs="Times New Roman"/>
          <w:sz w:val="24"/>
          <w:szCs w:val="24"/>
        </w:rPr>
        <w:t xml:space="preserve"> audience.</w:t>
      </w:r>
    </w:p>
    <w:p w:rsidR="008C59F9" w:rsidP="000251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media tools such as Youtube, </w:t>
      </w:r>
      <w:r w:rsidR="00A276F5">
        <w:rPr>
          <w:rFonts w:ascii="Times New Roman" w:hAnsi="Times New Roman" w:cs="Times New Roman"/>
          <w:sz w:val="24"/>
          <w:szCs w:val="24"/>
        </w:rPr>
        <w:t>F</w:t>
      </w:r>
      <w:r w:rsidR="00650BD3">
        <w:rPr>
          <w:rFonts w:ascii="Times New Roman" w:hAnsi="Times New Roman" w:cs="Times New Roman"/>
          <w:sz w:val="24"/>
          <w:szCs w:val="24"/>
        </w:rPr>
        <w:t xml:space="preserve">acebook and others have proved to be </w:t>
      </w:r>
      <w:r w:rsidR="00E5071B">
        <w:rPr>
          <w:rFonts w:ascii="Times New Roman" w:hAnsi="Times New Roman" w:cs="Times New Roman"/>
          <w:sz w:val="24"/>
          <w:szCs w:val="24"/>
        </w:rPr>
        <w:t xml:space="preserve">effective because apart from just creating a post with information advocating for </w:t>
      </w:r>
      <w:r w:rsidR="007172DA">
        <w:rPr>
          <w:rFonts w:ascii="Times New Roman" w:hAnsi="Times New Roman" w:cs="Times New Roman"/>
          <w:sz w:val="24"/>
          <w:szCs w:val="24"/>
        </w:rPr>
        <w:t xml:space="preserve">rehabilitation counseling, </w:t>
      </w:r>
      <w:r w:rsidR="00DE256D">
        <w:rPr>
          <w:rFonts w:ascii="Times New Roman" w:hAnsi="Times New Roman" w:cs="Times New Roman"/>
          <w:sz w:val="24"/>
          <w:szCs w:val="24"/>
        </w:rPr>
        <w:t xml:space="preserve">it is possible to </w:t>
      </w:r>
      <w:r w:rsidR="0000590B">
        <w:rPr>
          <w:rFonts w:ascii="Times New Roman" w:hAnsi="Times New Roman" w:cs="Times New Roman"/>
          <w:sz w:val="24"/>
          <w:szCs w:val="24"/>
        </w:rPr>
        <w:t xml:space="preserve">create short videos or films </w:t>
      </w:r>
      <w:r w:rsidR="000C4CC9">
        <w:rPr>
          <w:rFonts w:ascii="Times New Roman" w:hAnsi="Times New Roman" w:cs="Times New Roman"/>
          <w:sz w:val="24"/>
          <w:szCs w:val="24"/>
        </w:rPr>
        <w:t>that could run as advertisements</w:t>
      </w:r>
      <w:r w:rsidR="00B135AF">
        <w:rPr>
          <w:rFonts w:ascii="Times New Roman" w:hAnsi="Times New Roman" w:cs="Times New Roman"/>
          <w:sz w:val="24"/>
          <w:szCs w:val="24"/>
        </w:rPr>
        <w:t xml:space="preserve"> for a short time on </w:t>
      </w:r>
      <w:r w:rsidR="00B34AA9">
        <w:rPr>
          <w:rFonts w:ascii="Times New Roman" w:hAnsi="Times New Roman" w:cs="Times New Roman"/>
          <w:sz w:val="24"/>
          <w:szCs w:val="24"/>
        </w:rPr>
        <w:t>Youtube</w:t>
      </w:r>
      <w:r w:rsidR="00B135AF">
        <w:rPr>
          <w:rFonts w:ascii="Times New Roman" w:hAnsi="Times New Roman" w:cs="Times New Roman"/>
          <w:sz w:val="24"/>
          <w:szCs w:val="24"/>
        </w:rPr>
        <w:t xml:space="preserve"> or </w:t>
      </w:r>
      <w:r w:rsidR="00B34AA9">
        <w:rPr>
          <w:rFonts w:ascii="Times New Roman" w:hAnsi="Times New Roman" w:cs="Times New Roman"/>
          <w:sz w:val="24"/>
          <w:szCs w:val="24"/>
        </w:rPr>
        <w:t>any other social media tool</w:t>
      </w:r>
      <w:r w:rsidR="00B135AF">
        <w:rPr>
          <w:rFonts w:ascii="Times New Roman" w:hAnsi="Times New Roman" w:cs="Times New Roman"/>
          <w:sz w:val="24"/>
          <w:szCs w:val="24"/>
        </w:rPr>
        <w:t>.</w:t>
      </w:r>
      <w:r w:rsidR="00B34AA9">
        <w:rPr>
          <w:rFonts w:ascii="Times New Roman" w:hAnsi="Times New Roman" w:cs="Times New Roman"/>
          <w:sz w:val="24"/>
          <w:szCs w:val="24"/>
        </w:rPr>
        <w:t xml:space="preserve"> The videos </w:t>
      </w:r>
      <w:r w:rsidR="00A63E1C">
        <w:rPr>
          <w:rFonts w:ascii="Times New Roman" w:hAnsi="Times New Roman" w:cs="Times New Roman"/>
          <w:sz w:val="24"/>
          <w:szCs w:val="24"/>
        </w:rPr>
        <w:t xml:space="preserve">should be short and </w:t>
      </w:r>
      <w:r w:rsidR="008452B9">
        <w:rPr>
          <w:rFonts w:ascii="Times New Roman" w:hAnsi="Times New Roman" w:cs="Times New Roman"/>
          <w:sz w:val="24"/>
          <w:szCs w:val="24"/>
        </w:rPr>
        <w:t>precise</w:t>
      </w:r>
      <w:r w:rsidR="00A63E1C">
        <w:rPr>
          <w:rFonts w:ascii="Times New Roman" w:hAnsi="Times New Roman" w:cs="Times New Roman"/>
          <w:sz w:val="24"/>
          <w:szCs w:val="24"/>
        </w:rPr>
        <w:t>, and most importantly,</w:t>
      </w:r>
      <w:r w:rsidR="008F77E7">
        <w:rPr>
          <w:rFonts w:ascii="Times New Roman" w:hAnsi="Times New Roman" w:cs="Times New Roman"/>
          <w:sz w:val="24"/>
          <w:szCs w:val="24"/>
        </w:rPr>
        <w:t xml:space="preserve"> ones that catch the audience</w:t>
      </w:r>
      <w:r w:rsidR="008452B9">
        <w:rPr>
          <w:rFonts w:ascii="Times New Roman" w:hAnsi="Times New Roman" w:cs="Times New Roman"/>
          <w:sz w:val="24"/>
          <w:szCs w:val="24"/>
        </w:rPr>
        <w:t>'s attention</w:t>
      </w:r>
      <w:r w:rsidR="001731D5">
        <w:rPr>
          <w:rFonts w:ascii="Times New Roman" w:hAnsi="Times New Roman" w:cs="Times New Roman"/>
          <w:sz w:val="24"/>
          <w:szCs w:val="24"/>
        </w:rPr>
        <w:t>.</w:t>
      </w:r>
    </w:p>
    <w:p w:rsidR="001731D5" w:rsidP="000251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would improve the attitude towards individuals with disability </w:t>
      </w:r>
      <w:r w:rsidR="00B71988">
        <w:rPr>
          <w:rFonts w:ascii="Times New Roman" w:hAnsi="Times New Roman" w:cs="Times New Roman"/>
          <w:sz w:val="24"/>
          <w:szCs w:val="24"/>
        </w:rPr>
        <w:t>significantly</w:t>
      </w:r>
      <w:r w:rsidR="00124F16">
        <w:rPr>
          <w:rFonts w:ascii="Times New Roman" w:hAnsi="Times New Roman" w:cs="Times New Roman"/>
          <w:sz w:val="24"/>
          <w:szCs w:val="24"/>
        </w:rPr>
        <w:t>.</w:t>
      </w:r>
      <w:r w:rsidR="00B71988">
        <w:rPr>
          <w:rFonts w:ascii="Times New Roman" w:hAnsi="Times New Roman" w:cs="Times New Roman"/>
          <w:sz w:val="24"/>
          <w:szCs w:val="24"/>
        </w:rPr>
        <w:t xml:space="preserve"> It is evident that to date, individuals with disabilities still experience unfair treatment</w:t>
      </w:r>
      <w:r w:rsidR="007C1C6D">
        <w:rPr>
          <w:rFonts w:ascii="Times New Roman" w:hAnsi="Times New Roman" w:cs="Times New Roman"/>
          <w:sz w:val="24"/>
          <w:szCs w:val="24"/>
        </w:rPr>
        <w:t xml:space="preserve">. Correctly, they have been discriminated in a wide range of perspectives. </w:t>
      </w:r>
      <w:r w:rsidR="00252BE5">
        <w:rPr>
          <w:rFonts w:ascii="Times New Roman" w:hAnsi="Times New Roman" w:cs="Times New Roman"/>
          <w:sz w:val="24"/>
          <w:szCs w:val="24"/>
        </w:rPr>
        <w:t>For instance,</w:t>
      </w:r>
      <w:r w:rsidR="00B00F6E">
        <w:rPr>
          <w:rFonts w:ascii="Times New Roman" w:hAnsi="Times New Roman" w:cs="Times New Roman"/>
          <w:sz w:val="24"/>
          <w:szCs w:val="24"/>
        </w:rPr>
        <w:t xml:space="preserve"> it is difficult for an employer to employ an individual that is termed “unstable” or one under psychotic </w:t>
      </w:r>
      <w:r w:rsidR="00827330">
        <w:rPr>
          <w:rFonts w:ascii="Times New Roman" w:hAnsi="Times New Roman" w:cs="Times New Roman"/>
          <w:sz w:val="24"/>
          <w:szCs w:val="24"/>
        </w:rPr>
        <w:t>medications.</w:t>
      </w:r>
      <w:r w:rsidR="00085B61">
        <w:rPr>
          <w:rFonts w:ascii="Times New Roman" w:hAnsi="Times New Roman" w:cs="Times New Roman"/>
          <w:sz w:val="24"/>
          <w:szCs w:val="24"/>
        </w:rPr>
        <w:t xml:space="preserve"> </w:t>
      </w:r>
      <w:r w:rsidR="00EF5CF6">
        <w:rPr>
          <w:rFonts w:ascii="Times New Roman" w:hAnsi="Times New Roman" w:cs="Times New Roman"/>
          <w:sz w:val="24"/>
          <w:szCs w:val="24"/>
        </w:rPr>
        <w:t>In other words,</w:t>
      </w:r>
      <w:r w:rsidR="00DF6519">
        <w:rPr>
          <w:rFonts w:ascii="Times New Roman" w:hAnsi="Times New Roman" w:cs="Times New Roman"/>
          <w:sz w:val="24"/>
          <w:szCs w:val="24"/>
        </w:rPr>
        <w:t xml:space="preserve"> individuals with disabilities </w:t>
      </w:r>
      <w:r w:rsidR="001C62E6">
        <w:rPr>
          <w:rFonts w:ascii="Times New Roman" w:hAnsi="Times New Roman" w:cs="Times New Roman"/>
          <w:sz w:val="24"/>
          <w:szCs w:val="24"/>
        </w:rPr>
        <w:t xml:space="preserve">experience unemployment rates of 60-70%. There is a belief </w:t>
      </w:r>
      <w:r w:rsidR="001C62E6">
        <w:rPr>
          <w:rFonts w:ascii="Times New Roman" w:hAnsi="Times New Roman" w:cs="Times New Roman"/>
          <w:sz w:val="24"/>
          <w:szCs w:val="24"/>
        </w:rPr>
        <w:t xml:space="preserve">that hiring an individual with a physical disability will require expensive accommodations </w:t>
      </w:r>
      <w:r w:rsidR="00E500BF">
        <w:rPr>
          <w:rFonts w:ascii="Times New Roman" w:hAnsi="Times New Roman" w:cs="Times New Roman"/>
          <w:sz w:val="24"/>
          <w:szCs w:val="24"/>
        </w:rPr>
        <w:t>to make the workplace accessible for them</w:t>
      </w:r>
      <w:r w:rsidR="00A4194B">
        <w:rPr>
          <w:rFonts w:ascii="Times New Roman" w:hAnsi="Times New Roman" w:cs="Times New Roman"/>
          <w:sz w:val="24"/>
          <w:szCs w:val="24"/>
        </w:rPr>
        <w:t>. Rehabilitation counselors can</w:t>
      </w:r>
      <w:r w:rsidR="002322E7">
        <w:rPr>
          <w:rFonts w:ascii="Times New Roman" w:hAnsi="Times New Roman" w:cs="Times New Roman"/>
          <w:sz w:val="24"/>
          <w:szCs w:val="24"/>
        </w:rPr>
        <w:t xml:space="preserve"> use social media as a means of advocacy to</w:t>
      </w:r>
      <w:r w:rsidR="00A4194B">
        <w:rPr>
          <w:rFonts w:ascii="Times New Roman" w:hAnsi="Times New Roman" w:cs="Times New Roman"/>
          <w:sz w:val="24"/>
          <w:szCs w:val="24"/>
        </w:rPr>
        <w:t xml:space="preserve"> overturn</w:t>
      </w:r>
      <w:r w:rsidR="00700F20">
        <w:rPr>
          <w:rFonts w:ascii="Times New Roman" w:hAnsi="Times New Roman" w:cs="Times New Roman"/>
          <w:sz w:val="24"/>
          <w:szCs w:val="24"/>
        </w:rPr>
        <w:t xml:space="preserve"> this and</w:t>
      </w:r>
      <w:r w:rsidR="00F464A2">
        <w:rPr>
          <w:rFonts w:ascii="Times New Roman" w:hAnsi="Times New Roman" w:cs="Times New Roman"/>
          <w:sz w:val="24"/>
          <w:szCs w:val="24"/>
        </w:rPr>
        <w:t xml:space="preserve"> make </w:t>
      </w:r>
      <w:r w:rsidR="002322E7">
        <w:rPr>
          <w:rFonts w:ascii="Times New Roman" w:hAnsi="Times New Roman" w:cs="Times New Roman"/>
          <w:sz w:val="24"/>
          <w:szCs w:val="24"/>
        </w:rPr>
        <w:t>the attitudes towards individuals with disabilities change for the better.</w:t>
      </w:r>
    </w:p>
    <w:p w:rsidR="00E27E65" w:rsidP="000251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nutshell, </w:t>
      </w:r>
      <w:r w:rsidR="00305951">
        <w:rPr>
          <w:rFonts w:ascii="Times New Roman" w:hAnsi="Times New Roman" w:cs="Times New Roman"/>
          <w:sz w:val="24"/>
          <w:szCs w:val="24"/>
        </w:rPr>
        <w:t xml:space="preserve">rehabilitation counselors can </w:t>
      </w:r>
      <w:r w:rsidR="00466625">
        <w:rPr>
          <w:rFonts w:ascii="Times New Roman" w:hAnsi="Times New Roman" w:cs="Times New Roman"/>
          <w:sz w:val="24"/>
          <w:szCs w:val="24"/>
        </w:rPr>
        <w:t xml:space="preserve">use social media and play a vital role </w:t>
      </w:r>
      <w:r w:rsidR="008A587B">
        <w:rPr>
          <w:rFonts w:ascii="Times New Roman" w:hAnsi="Times New Roman" w:cs="Times New Roman"/>
          <w:sz w:val="24"/>
          <w:szCs w:val="24"/>
        </w:rPr>
        <w:t>in promoting advocacy</w:t>
      </w:r>
      <w:r w:rsidR="00115E9A">
        <w:rPr>
          <w:rFonts w:ascii="Times New Roman" w:hAnsi="Times New Roman" w:cs="Times New Roman"/>
          <w:sz w:val="24"/>
          <w:szCs w:val="24"/>
        </w:rPr>
        <w:t xml:space="preserve"> and empowerment </w:t>
      </w:r>
      <w:r w:rsidR="00353000">
        <w:rPr>
          <w:rFonts w:ascii="Times New Roman" w:hAnsi="Times New Roman" w:cs="Times New Roman"/>
          <w:sz w:val="24"/>
          <w:szCs w:val="24"/>
        </w:rPr>
        <w:t xml:space="preserve">as a rehabilitation outcome. </w:t>
      </w:r>
      <w:r w:rsidR="00F97C91">
        <w:rPr>
          <w:rFonts w:ascii="Times New Roman" w:hAnsi="Times New Roman" w:cs="Times New Roman"/>
          <w:sz w:val="24"/>
          <w:szCs w:val="24"/>
        </w:rPr>
        <w:t xml:space="preserve">The social media </w:t>
      </w:r>
      <w:r w:rsidR="00AA54BE">
        <w:rPr>
          <w:rFonts w:ascii="Times New Roman" w:hAnsi="Times New Roman" w:cs="Times New Roman"/>
          <w:sz w:val="24"/>
          <w:szCs w:val="24"/>
        </w:rPr>
        <w:t>may serve an</w:t>
      </w:r>
      <w:r w:rsidR="00EF2C05">
        <w:rPr>
          <w:rFonts w:ascii="Times New Roman" w:hAnsi="Times New Roman" w:cs="Times New Roman"/>
          <w:sz w:val="24"/>
          <w:szCs w:val="24"/>
        </w:rPr>
        <w:t xml:space="preserve"> emerging context to </w:t>
      </w:r>
      <w:r w:rsidR="000D58CF">
        <w:rPr>
          <w:rFonts w:ascii="Times New Roman" w:hAnsi="Times New Roman" w:cs="Times New Roman"/>
          <w:sz w:val="24"/>
          <w:szCs w:val="24"/>
        </w:rPr>
        <w:t>confront</w:t>
      </w:r>
      <w:r w:rsidR="00EF2C05">
        <w:rPr>
          <w:rFonts w:ascii="Times New Roman" w:hAnsi="Times New Roman" w:cs="Times New Roman"/>
          <w:sz w:val="24"/>
          <w:szCs w:val="24"/>
        </w:rPr>
        <w:t xml:space="preserve"> the social injustice inequalities </w:t>
      </w:r>
      <w:r w:rsidR="00617ABF">
        <w:rPr>
          <w:rFonts w:ascii="Times New Roman" w:hAnsi="Times New Roman" w:cs="Times New Roman"/>
          <w:sz w:val="24"/>
          <w:szCs w:val="24"/>
        </w:rPr>
        <w:t xml:space="preserve">that are impeding the </w:t>
      </w:r>
      <w:r w:rsidR="008D0845">
        <w:rPr>
          <w:rFonts w:ascii="Times New Roman" w:hAnsi="Times New Roman" w:cs="Times New Roman"/>
          <w:sz w:val="24"/>
          <w:szCs w:val="24"/>
        </w:rPr>
        <w:t>wellbeing of individuals with disabilities.</w:t>
      </w:r>
      <w:r w:rsidR="00C14A8B">
        <w:rPr>
          <w:rFonts w:ascii="Times New Roman" w:hAnsi="Times New Roman" w:cs="Times New Roman"/>
          <w:sz w:val="24"/>
          <w:szCs w:val="24"/>
        </w:rPr>
        <w:t xml:space="preserve"> One of the strengths of social media is that it has the power to reach out to millions of people within the </w:t>
      </w:r>
      <w:r w:rsidR="00946C33">
        <w:rPr>
          <w:rFonts w:ascii="Times New Roman" w:hAnsi="Times New Roman" w:cs="Times New Roman"/>
          <w:sz w:val="24"/>
          <w:szCs w:val="24"/>
        </w:rPr>
        <w:t>shortest</w:t>
      </w:r>
      <w:r w:rsidR="00C14A8B">
        <w:rPr>
          <w:rFonts w:ascii="Times New Roman" w:hAnsi="Times New Roman" w:cs="Times New Roman"/>
          <w:sz w:val="24"/>
          <w:szCs w:val="24"/>
        </w:rPr>
        <w:t xml:space="preserve"> time thus making</w:t>
      </w:r>
      <w:r w:rsidR="00946C33">
        <w:rPr>
          <w:rFonts w:ascii="Times New Roman" w:hAnsi="Times New Roman" w:cs="Times New Roman"/>
          <w:sz w:val="24"/>
          <w:szCs w:val="24"/>
        </w:rPr>
        <w:t xml:space="preserve"> easy to reach out to the target audience which is the entire world. 
</w:t>
      </w: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4402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4402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4402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4402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4402" w:rsidP="00B14402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B14402" w:rsidRPr="00B14402" w:rsidP="00B14402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144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Hartley, M. T., Johnston, S. P., &amp; Tarvydas, V. M. (2015). The ethics and practice of social media advocacy in rehabilitation counseling. </w:t>
      </w:r>
      <w:r w:rsidRPr="00B144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Rehabilitation</w:t>
      </w:r>
      <w:r w:rsidRPr="00B144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144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81</w:t>
      </w:r>
      <w:r w:rsidRPr="00B144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42.</w:t>
      </w:r>
    </w:p>
    <w:p w:rsidR="00B14402" w:rsidP="00B14402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14402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07D6" w:rsidRPr="006407D6" w:rsidP="006407D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Sect="006407D6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273485"/>
      <w:docPartObj>
        <w:docPartGallery w:val="Page Numbers (Top of Page)"/>
        <w:docPartUnique/>
      </w:docPartObj>
    </w:sdtPr>
    <w:sdtContent>
      <w:p w:rsidR="006407D6" w:rsidRPr="006407D6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407D6">
          <w:rPr>
            <w:rFonts w:ascii="Times New Roman" w:hAnsi="Times New Roman" w:cs="Times New Roman"/>
            <w:sz w:val="24"/>
            <w:szCs w:val="24"/>
          </w:rPr>
          <w:t xml:space="preserve">SOCIAL MEDIA ADVOCACY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407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07D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407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440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407D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407D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3468"/>
      <w:docPartObj>
        <w:docPartGallery w:val="Page Numbers (Top of Page)"/>
        <w:docPartUnique/>
      </w:docPartObj>
    </w:sdtPr>
    <w:sdtContent>
      <w:p w:rsidR="006407D6">
        <w:pPr>
          <w:pStyle w:val="Header"/>
        </w:pPr>
        <w:r w:rsidRPr="006407D6">
          <w:rPr>
            <w:rFonts w:ascii="Times New Roman" w:hAnsi="Times New Roman" w:cs="Times New Roman"/>
            <w:sz w:val="24"/>
            <w:szCs w:val="24"/>
          </w:rPr>
          <w:t>Running Head: SOCIAL MEDIA ADVOCACY</w:t>
        </w:r>
        <w:r>
          <w:tab/>
        </w:r>
        <w:r>
          <w:tab/>
        </w:r>
        <w:r w:rsidRPr="006407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07D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407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440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407D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407D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6407D6"/>
    <w:rsid w:val="0000590B"/>
    <w:rsid w:val="0000732E"/>
    <w:rsid w:val="00025185"/>
    <w:rsid w:val="00085B61"/>
    <w:rsid w:val="000C4CC9"/>
    <w:rsid w:val="000D58CF"/>
    <w:rsid w:val="00115E9A"/>
    <w:rsid w:val="00124F16"/>
    <w:rsid w:val="001449F5"/>
    <w:rsid w:val="001731D5"/>
    <w:rsid w:val="001C62E6"/>
    <w:rsid w:val="002322E7"/>
    <w:rsid w:val="00252BE5"/>
    <w:rsid w:val="002613D0"/>
    <w:rsid w:val="00305951"/>
    <w:rsid w:val="00353000"/>
    <w:rsid w:val="003D3042"/>
    <w:rsid w:val="00466625"/>
    <w:rsid w:val="004F5FA8"/>
    <w:rsid w:val="00593605"/>
    <w:rsid w:val="005D0CF1"/>
    <w:rsid w:val="00617ABF"/>
    <w:rsid w:val="006407D6"/>
    <w:rsid w:val="00650BD3"/>
    <w:rsid w:val="006E7439"/>
    <w:rsid w:val="00700F20"/>
    <w:rsid w:val="007172DA"/>
    <w:rsid w:val="007C1C6D"/>
    <w:rsid w:val="00827330"/>
    <w:rsid w:val="008452B9"/>
    <w:rsid w:val="00891731"/>
    <w:rsid w:val="008A587B"/>
    <w:rsid w:val="008C59F9"/>
    <w:rsid w:val="008D0845"/>
    <w:rsid w:val="008F77E7"/>
    <w:rsid w:val="00946C33"/>
    <w:rsid w:val="00A276F5"/>
    <w:rsid w:val="00A4194B"/>
    <w:rsid w:val="00A63E1C"/>
    <w:rsid w:val="00AA54BE"/>
    <w:rsid w:val="00AC57BE"/>
    <w:rsid w:val="00B0059A"/>
    <w:rsid w:val="00B00F6E"/>
    <w:rsid w:val="00B135AF"/>
    <w:rsid w:val="00B14402"/>
    <w:rsid w:val="00B34AA9"/>
    <w:rsid w:val="00B71988"/>
    <w:rsid w:val="00C14A8B"/>
    <w:rsid w:val="00C43D50"/>
    <w:rsid w:val="00CB0704"/>
    <w:rsid w:val="00CB6C35"/>
    <w:rsid w:val="00CF3D82"/>
    <w:rsid w:val="00D15423"/>
    <w:rsid w:val="00D25535"/>
    <w:rsid w:val="00D45F39"/>
    <w:rsid w:val="00DA387E"/>
    <w:rsid w:val="00DE256D"/>
    <w:rsid w:val="00DF6519"/>
    <w:rsid w:val="00E27E65"/>
    <w:rsid w:val="00E500BF"/>
    <w:rsid w:val="00E5071B"/>
    <w:rsid w:val="00EE3F8A"/>
    <w:rsid w:val="00EF2C05"/>
    <w:rsid w:val="00EF5CF6"/>
    <w:rsid w:val="00F464A2"/>
    <w:rsid w:val="00F97C91"/>
    <w:rsid w:val="00FD147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0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7D6"/>
  </w:style>
  <w:style w:type="paragraph" w:styleId="Footer">
    <w:name w:val="footer"/>
    <w:basedOn w:val="Normal"/>
    <w:link w:val="FooterChar"/>
    <w:uiPriority w:val="99"/>
    <w:semiHidden/>
    <w:unhideWhenUsed/>
    <w:rsid w:val="00640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07D6"/>
  </w:style>
  <w:style w:type="paragraph" w:styleId="BalloonText">
    <w:name w:val="Balloon Text"/>
    <w:basedOn w:val="Normal"/>
    <w:link w:val="BalloonTextChar"/>
    <w:uiPriority w:val="99"/>
    <w:semiHidden/>
    <w:unhideWhenUsed/>
    <w:rsid w:val="00640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7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63</cp:revision>
  <dcterms:created xsi:type="dcterms:W3CDTF">2019-02-19T18:48:00Z</dcterms:created>
  <dcterms:modified xsi:type="dcterms:W3CDTF">2019-02-19T19:36:00Z</dcterms:modified>
</cp:coreProperties>
</file>